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74000" w14:textId="77777777" w:rsidR="00724E20" w:rsidRDefault="00724E20" w:rsidP="00724E20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</w:t>
      </w:r>
      <w:r>
        <w:rPr>
          <w:rFonts w:ascii="Arial" w:hAnsi="Arial" w:cs="Arial"/>
          <w:b/>
          <w:lang w:val="es-CO"/>
        </w:rPr>
        <w:t>15.  PUNTAJE ADICIONAL</w:t>
      </w:r>
    </w:p>
    <w:p w14:paraId="5F1F065B" w14:textId="77777777" w:rsidR="00724E20" w:rsidRPr="00B267F2" w:rsidRDefault="00724E20" w:rsidP="00724E20">
      <w:pPr>
        <w:adjustRightInd w:val="0"/>
        <w:spacing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B267F2">
        <w:rPr>
          <w:rFonts w:ascii="Arial" w:eastAsiaTheme="minorHAnsi" w:hAnsi="Arial" w:cs="Arial"/>
          <w:b/>
          <w:bCs/>
          <w:lang w:val="es-CO"/>
        </w:rPr>
        <w:t>PUNTAJE ADICIONAL – EMPRENDIMIENTOS Y EMPRESAS DE MUJERES.</w:t>
      </w:r>
    </w:p>
    <w:p w14:paraId="4443C067" w14:textId="77777777" w:rsidR="00724E20" w:rsidRPr="00B267F2" w:rsidRDefault="00724E20" w:rsidP="00724E20">
      <w:pPr>
        <w:adjustRightInd w:val="0"/>
        <w:spacing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B267F2">
        <w:rPr>
          <w:rFonts w:ascii="Arial" w:eastAsiaTheme="minorHAnsi" w:hAnsi="Arial" w:cs="Arial"/>
          <w:b/>
          <w:bCs/>
          <w:lang w:val="es-CO"/>
        </w:rPr>
        <w:t>(DILIGENCIAMIENTO OPCIONAL PARA EFECTOS DE OBTENER PUNTAJE</w:t>
      </w:r>
      <w:r>
        <w:rPr>
          <w:rFonts w:ascii="Arial" w:eastAsiaTheme="minorHAnsi" w:hAnsi="Arial" w:cs="Arial"/>
          <w:b/>
          <w:bCs/>
          <w:lang w:val="es-CO"/>
        </w:rPr>
        <w:t>)</w:t>
      </w:r>
    </w:p>
    <w:p w14:paraId="7639061B" w14:textId="77777777" w:rsidR="00724E20" w:rsidRPr="00B267F2" w:rsidRDefault="00724E20" w:rsidP="00724E20">
      <w:pPr>
        <w:adjustRightInd w:val="0"/>
        <w:spacing w:line="276" w:lineRule="auto"/>
        <w:ind w:right="59"/>
        <w:jc w:val="center"/>
        <w:rPr>
          <w:rFonts w:ascii="Arial" w:eastAsiaTheme="minorHAnsi" w:hAnsi="Arial" w:cs="Arial"/>
          <w:lang w:val="es-CO"/>
        </w:rPr>
      </w:pPr>
      <w:r w:rsidRPr="00B267F2">
        <w:rPr>
          <w:rFonts w:ascii="Arial" w:eastAsiaTheme="minorHAnsi" w:hAnsi="Arial" w:cs="Arial"/>
          <w:lang w:val="es-CO"/>
        </w:rPr>
        <w:t xml:space="preserve">Artículo 2.2.1.2.4.2.15 Decreto 1082 de 2015 </w:t>
      </w:r>
      <w:proofErr w:type="spellStart"/>
      <w:r w:rsidRPr="00B267F2">
        <w:rPr>
          <w:rFonts w:ascii="Arial" w:eastAsiaTheme="minorHAnsi" w:hAnsi="Arial" w:cs="Arial"/>
          <w:lang w:val="es-CO"/>
        </w:rPr>
        <w:t>Mod</w:t>
      </w:r>
      <w:proofErr w:type="spellEnd"/>
      <w:r w:rsidRPr="00B267F2">
        <w:rPr>
          <w:rFonts w:ascii="Arial" w:eastAsiaTheme="minorHAnsi" w:hAnsi="Arial" w:cs="Arial"/>
          <w:lang w:val="es-CO"/>
        </w:rPr>
        <w:t>. Artículo 3 decreto 1860 de</w:t>
      </w:r>
    </w:p>
    <w:p w14:paraId="04AC4016" w14:textId="77777777" w:rsidR="00724E20" w:rsidRPr="00B267F2" w:rsidRDefault="00724E20" w:rsidP="00724E20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B267F2">
        <w:rPr>
          <w:rFonts w:ascii="Arial" w:eastAsiaTheme="minorHAnsi" w:hAnsi="Arial" w:cs="Arial"/>
          <w:lang w:val="es-CO"/>
        </w:rPr>
        <w:t>2021</w:t>
      </w:r>
      <w:r w:rsidRPr="00B267F2">
        <w:rPr>
          <w:rFonts w:ascii="Arial" w:eastAsiaTheme="minorHAnsi" w:hAnsi="Arial" w:cs="Arial"/>
          <w:b/>
          <w:bCs/>
          <w:lang w:val="es-CO"/>
        </w:rPr>
        <w:t>)</w:t>
      </w:r>
    </w:p>
    <w:p w14:paraId="61C2F775" w14:textId="77777777" w:rsidR="00CB3FCA" w:rsidRDefault="00E65E47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Señores</w:t>
      </w:r>
      <w:proofErr w:type="spellEnd"/>
    </w:p>
    <w:p w14:paraId="0F9C364C" w14:textId="77777777" w:rsidR="00CB3FCA" w:rsidRDefault="00E65E47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MUNICIPIO DE PEREIRA</w:t>
      </w:r>
    </w:p>
    <w:p w14:paraId="76DBBF92" w14:textId="77777777" w:rsidR="00CB3FCA" w:rsidRDefault="00E65E47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67514C8E" w14:textId="77777777" w:rsidR="00CB3FCA" w:rsidRDefault="00CB3FCA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</w:rPr>
      </w:pPr>
    </w:p>
    <w:p w14:paraId="34F2E1FE" w14:textId="77777777" w:rsidR="00CB3FCA" w:rsidRDefault="00E65E47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u w:val="single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REFERENCIA:</w:t>
      </w:r>
      <w:r>
        <w:rPr>
          <w:rFonts w:ascii="Arial" w:eastAsia="Arial" w:hAnsi="Arial" w:cs="Arial"/>
        </w:rPr>
        <w:tab/>
      </w:r>
      <w:proofErr w:type="spellStart"/>
      <w:r>
        <w:rPr>
          <w:rFonts w:ascii="Arial" w:eastAsia="Arial" w:hAnsi="Arial" w:cs="Arial"/>
        </w:rPr>
        <w:t>Proceso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Contratación</w:t>
      </w:r>
      <w:proofErr w:type="spellEnd"/>
      <w:r>
        <w:rPr>
          <w:rFonts w:ascii="Arial" w:eastAsia="Arial" w:hAnsi="Arial" w:cs="Arial"/>
        </w:rPr>
        <w:t xml:space="preserve"> - XXX-XXX-2024</w:t>
      </w:r>
    </w:p>
    <w:p w14:paraId="64D49128" w14:textId="77777777" w:rsidR="00CB3FCA" w:rsidRDefault="00CB3F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</w:rPr>
      </w:pPr>
    </w:p>
    <w:p w14:paraId="49D19B19" w14:textId="77777777" w:rsidR="00CB3FCA" w:rsidRDefault="00E65E4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OBJETO:                  XXXXX</w:t>
      </w:r>
    </w:p>
    <w:p w14:paraId="0937F9AF" w14:textId="77777777" w:rsidR="00CB3FCA" w:rsidRDefault="00CB3FCA">
      <w:pPr>
        <w:spacing w:before="120" w:after="120" w:line="276" w:lineRule="auto"/>
        <w:ind w:right="59"/>
        <w:jc w:val="both"/>
        <w:rPr>
          <w:rFonts w:ascii="Arial" w:eastAsia="Arial" w:hAnsi="Arial" w:cs="Arial"/>
        </w:rPr>
      </w:pPr>
    </w:p>
    <w:p w14:paraId="43725BC2" w14:textId="77777777" w:rsidR="00CB3FCA" w:rsidRDefault="00E65E47">
      <w:pPr>
        <w:spacing w:after="160" w:line="276" w:lineRule="auto"/>
        <w:ind w:right="59"/>
        <w:jc w:val="both"/>
        <w:rPr>
          <w:rFonts w:ascii="Arial" w:eastAsia="Arial" w:hAnsi="Arial" w:cs="Arial"/>
          <w:b/>
        </w:rPr>
      </w:pPr>
      <w:proofErr w:type="spellStart"/>
      <w:r>
        <w:rPr>
          <w:rFonts w:ascii="Arial" w:eastAsia="Arial" w:hAnsi="Arial" w:cs="Arial"/>
          <w:b/>
        </w:rPr>
        <w:t>Estimados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señores</w:t>
      </w:r>
      <w:proofErr w:type="spellEnd"/>
      <w:r>
        <w:rPr>
          <w:rFonts w:ascii="Arial" w:eastAsia="Arial" w:hAnsi="Arial" w:cs="Arial"/>
          <w:b/>
        </w:rPr>
        <w:t>:</w:t>
      </w:r>
    </w:p>
    <w:p w14:paraId="1536E943" w14:textId="7388A475" w:rsidR="00CB3FCA" w:rsidRPr="005D6D64" w:rsidRDefault="00E65E47" w:rsidP="005D6D64">
      <w:pPr>
        <w:adjustRightInd w:val="0"/>
        <w:spacing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>
        <w:rPr>
          <w:rFonts w:ascii="Arial" w:eastAsia="Arial" w:hAnsi="Arial" w:cs="Arial"/>
        </w:rPr>
        <w:t>[</w:t>
      </w:r>
      <w:proofErr w:type="spellStart"/>
      <w:r>
        <w:rPr>
          <w:rFonts w:ascii="Arial" w:eastAsia="Arial" w:hAnsi="Arial" w:cs="Arial"/>
        </w:rPr>
        <w:t>Incluir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nombre</w:t>
      </w:r>
      <w:proofErr w:type="spellEnd"/>
      <w:r>
        <w:rPr>
          <w:rFonts w:ascii="Arial" w:eastAsia="Arial" w:hAnsi="Arial" w:cs="Arial"/>
        </w:rPr>
        <w:t xml:space="preserve"> de la persona natural] </w:t>
      </w:r>
      <w:proofErr w:type="spellStart"/>
      <w:r>
        <w:rPr>
          <w:rFonts w:ascii="Arial" w:eastAsia="Arial" w:hAnsi="Arial" w:cs="Arial"/>
        </w:rPr>
        <w:t>identificada</w:t>
      </w:r>
      <w:proofErr w:type="spellEnd"/>
      <w:r>
        <w:rPr>
          <w:rFonts w:ascii="Arial" w:eastAsia="Arial" w:hAnsi="Arial" w:cs="Arial"/>
        </w:rPr>
        <w:t xml:space="preserve"> con [</w:t>
      </w:r>
      <w:proofErr w:type="spellStart"/>
      <w:r>
        <w:rPr>
          <w:rFonts w:ascii="Arial" w:eastAsia="Arial" w:hAnsi="Arial" w:cs="Arial"/>
        </w:rPr>
        <w:t>Incluir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número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identificación</w:t>
      </w:r>
      <w:proofErr w:type="spellEnd"/>
      <w:r>
        <w:rPr>
          <w:rFonts w:ascii="Arial" w:eastAsia="Arial" w:hAnsi="Arial" w:cs="Arial"/>
        </w:rPr>
        <w:t xml:space="preserve">], en mi </w:t>
      </w:r>
      <w:proofErr w:type="spellStart"/>
      <w:r>
        <w:rPr>
          <w:rFonts w:ascii="Arial" w:eastAsia="Arial" w:hAnsi="Arial" w:cs="Arial"/>
        </w:rPr>
        <w:t>condición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mujer</w:t>
      </w:r>
      <w:proofErr w:type="spellEnd"/>
      <w:r>
        <w:rPr>
          <w:rFonts w:ascii="Arial" w:eastAsia="Arial" w:hAnsi="Arial" w:cs="Arial"/>
        </w:rPr>
        <w:t xml:space="preserve">, en </w:t>
      </w:r>
      <w:proofErr w:type="spellStart"/>
      <w:r>
        <w:rPr>
          <w:rFonts w:ascii="Arial" w:eastAsia="Arial" w:hAnsi="Arial" w:cs="Arial"/>
        </w:rPr>
        <w:t>adelante</w:t>
      </w:r>
      <w:proofErr w:type="spellEnd"/>
      <w:r>
        <w:rPr>
          <w:rFonts w:ascii="Arial" w:eastAsia="Arial" w:hAnsi="Arial" w:cs="Arial"/>
        </w:rPr>
        <w:t xml:space="preserve"> el </w:t>
      </w:r>
      <w:proofErr w:type="spellStart"/>
      <w:r>
        <w:rPr>
          <w:rFonts w:ascii="Arial" w:eastAsia="Arial" w:hAnsi="Arial" w:cs="Arial"/>
        </w:rPr>
        <w:t>Proponente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certifico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condición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ser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emprendimiento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empresa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mujer</w:t>
      </w:r>
      <w:proofErr w:type="spellEnd"/>
      <w:r>
        <w:rPr>
          <w:rFonts w:ascii="Arial" w:eastAsia="Arial" w:hAnsi="Arial" w:cs="Arial"/>
        </w:rPr>
        <w:t xml:space="preserve"> en los </w:t>
      </w:r>
      <w:proofErr w:type="spellStart"/>
      <w:r>
        <w:rPr>
          <w:rFonts w:ascii="Arial" w:eastAsia="Arial" w:hAnsi="Arial" w:cs="Arial"/>
        </w:rPr>
        <w:t>términos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 xml:space="preserve">del </w:t>
      </w:r>
      <w:r w:rsidR="004F78DA">
        <w:rPr>
          <w:rFonts w:ascii="Arial" w:eastAsia="Arial" w:hAnsi="Arial" w:cs="Arial"/>
          <w:color w:val="333333"/>
          <w:sz w:val="25"/>
          <w:szCs w:val="25"/>
        </w:rPr>
        <w:t xml:space="preserve"> </w:t>
      </w:r>
      <w:r w:rsidR="005D6D64">
        <w:rPr>
          <w:rFonts w:ascii="Arial" w:eastAsiaTheme="minorHAnsi" w:hAnsi="Arial" w:cs="Arial"/>
          <w:lang w:val="es-CO"/>
        </w:rPr>
        <w:t>a</w:t>
      </w:r>
      <w:r w:rsidR="004F78DA" w:rsidRPr="00B267F2">
        <w:rPr>
          <w:rFonts w:ascii="Arial" w:eastAsiaTheme="minorHAnsi" w:hAnsi="Arial" w:cs="Arial"/>
          <w:lang w:val="es-CO"/>
        </w:rPr>
        <w:t>rtículo</w:t>
      </w:r>
      <w:proofErr w:type="gramEnd"/>
      <w:r w:rsidR="004F78DA" w:rsidRPr="00B267F2">
        <w:rPr>
          <w:rFonts w:ascii="Arial" w:eastAsiaTheme="minorHAnsi" w:hAnsi="Arial" w:cs="Arial"/>
          <w:lang w:val="es-CO"/>
        </w:rPr>
        <w:t xml:space="preserve"> 2.2.1.2.4.2.15 Decreto 1082 de 2015 </w:t>
      </w:r>
      <w:proofErr w:type="spellStart"/>
      <w:r w:rsidR="004F78DA" w:rsidRPr="00B267F2">
        <w:rPr>
          <w:rFonts w:ascii="Arial" w:eastAsiaTheme="minorHAnsi" w:hAnsi="Arial" w:cs="Arial"/>
          <w:lang w:val="es-CO"/>
        </w:rPr>
        <w:t>Mod</w:t>
      </w:r>
      <w:proofErr w:type="spellEnd"/>
      <w:r w:rsidR="004F78DA" w:rsidRPr="00B267F2">
        <w:rPr>
          <w:rFonts w:ascii="Arial" w:eastAsiaTheme="minorHAnsi" w:hAnsi="Arial" w:cs="Arial"/>
          <w:lang w:val="es-CO"/>
        </w:rPr>
        <w:t>. Artículo 3 decreto 1860 de</w:t>
      </w:r>
      <w:r w:rsidR="005D6D64">
        <w:rPr>
          <w:rFonts w:ascii="Arial" w:eastAsiaTheme="minorHAnsi" w:hAnsi="Arial" w:cs="Arial"/>
          <w:lang w:val="es-CO"/>
        </w:rPr>
        <w:t xml:space="preserve"> </w:t>
      </w:r>
      <w:bookmarkStart w:id="1" w:name="_GoBack"/>
      <w:bookmarkEnd w:id="1"/>
      <w:r w:rsidR="004F78DA" w:rsidRPr="00B267F2">
        <w:rPr>
          <w:rFonts w:ascii="Arial" w:eastAsiaTheme="minorHAnsi" w:hAnsi="Arial" w:cs="Arial"/>
          <w:lang w:val="es-CO"/>
        </w:rPr>
        <w:t>2021</w:t>
      </w:r>
      <w:r>
        <w:rPr>
          <w:rFonts w:ascii="Arial" w:eastAsia="Arial" w:hAnsi="Arial" w:cs="Arial"/>
          <w:color w:val="333333"/>
          <w:sz w:val="25"/>
          <w:szCs w:val="25"/>
        </w:rPr>
        <w:t xml:space="preserve">,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o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 la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norma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que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 lo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modifique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,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aclare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,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adicione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 xml:space="preserve"> o </w:t>
      </w:r>
      <w:proofErr w:type="spellStart"/>
      <w:r>
        <w:rPr>
          <w:rFonts w:ascii="Arial" w:eastAsia="Arial" w:hAnsi="Arial" w:cs="Arial"/>
          <w:color w:val="333333"/>
          <w:sz w:val="25"/>
          <w:szCs w:val="25"/>
        </w:rPr>
        <w:t>sustituya</w:t>
      </w:r>
      <w:proofErr w:type="spellEnd"/>
      <w:r>
        <w:rPr>
          <w:rFonts w:ascii="Arial" w:eastAsia="Arial" w:hAnsi="Arial" w:cs="Arial"/>
          <w:color w:val="333333"/>
          <w:sz w:val="25"/>
          <w:szCs w:val="25"/>
        </w:rPr>
        <w:t>.</w:t>
      </w:r>
    </w:p>
    <w:p w14:paraId="769F6343" w14:textId="77777777" w:rsidR="00CB3FCA" w:rsidRDefault="00CB3FCA">
      <w:pPr>
        <w:spacing w:after="160" w:line="276" w:lineRule="auto"/>
        <w:ind w:right="59"/>
        <w:jc w:val="both"/>
        <w:rPr>
          <w:rFonts w:ascii="Arial" w:eastAsia="Arial" w:hAnsi="Arial" w:cs="Arial"/>
        </w:rPr>
      </w:pPr>
    </w:p>
    <w:p w14:paraId="5BAFFCD2" w14:textId="77777777" w:rsidR="00CB3FCA" w:rsidRDefault="00E65E47">
      <w:pPr>
        <w:spacing w:before="120" w:after="120" w:line="276" w:lineRule="auto"/>
        <w:ind w:right="5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 </w:t>
      </w:r>
      <w:proofErr w:type="spellStart"/>
      <w:r>
        <w:rPr>
          <w:rFonts w:ascii="Arial" w:eastAsia="Arial" w:hAnsi="Arial" w:cs="Arial"/>
        </w:rPr>
        <w:t>igual</w:t>
      </w:r>
      <w:proofErr w:type="spellEnd"/>
      <w:r>
        <w:rPr>
          <w:rFonts w:ascii="Arial" w:eastAsia="Arial" w:hAnsi="Arial" w:cs="Arial"/>
        </w:rPr>
        <w:t xml:space="preserve"> forma, se </w:t>
      </w:r>
      <w:proofErr w:type="spellStart"/>
      <w:r>
        <w:rPr>
          <w:rFonts w:ascii="Arial" w:eastAsia="Arial" w:hAnsi="Arial" w:cs="Arial"/>
        </w:rPr>
        <w:t>acredita</w:t>
      </w:r>
      <w:proofErr w:type="spellEnd"/>
      <w:r>
        <w:rPr>
          <w:rFonts w:ascii="Arial" w:eastAsia="Arial" w:hAnsi="Arial" w:cs="Arial"/>
        </w:rPr>
        <w:t xml:space="preserve"> la </w:t>
      </w:r>
      <w:proofErr w:type="spellStart"/>
      <w:r>
        <w:rPr>
          <w:rFonts w:ascii="Arial" w:eastAsia="Arial" w:hAnsi="Arial" w:cs="Arial"/>
        </w:rPr>
        <w:t>condición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indicada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cada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una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las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mujeres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que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participen</w:t>
      </w:r>
      <w:proofErr w:type="spellEnd"/>
      <w:r>
        <w:rPr>
          <w:rFonts w:ascii="Arial" w:eastAsia="Arial" w:hAnsi="Arial" w:cs="Arial"/>
        </w:rPr>
        <w:t xml:space="preserve"> en la </w:t>
      </w:r>
      <w:proofErr w:type="spellStart"/>
      <w:r>
        <w:rPr>
          <w:rFonts w:ascii="Arial" w:eastAsia="Arial" w:hAnsi="Arial" w:cs="Arial"/>
        </w:rPr>
        <w:t>sociedad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aportando</w:t>
      </w:r>
      <w:proofErr w:type="spellEnd"/>
      <w:r>
        <w:rPr>
          <w:rFonts w:ascii="Arial" w:eastAsia="Arial" w:hAnsi="Arial" w:cs="Arial"/>
        </w:rPr>
        <w:t xml:space="preserve"> los </w:t>
      </w:r>
      <w:proofErr w:type="spellStart"/>
      <w:r>
        <w:rPr>
          <w:rFonts w:ascii="Arial" w:eastAsia="Arial" w:hAnsi="Arial" w:cs="Arial"/>
        </w:rPr>
        <w:t>documentos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cada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una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ellas</w:t>
      </w:r>
      <w:proofErr w:type="spellEnd"/>
      <w:r>
        <w:rPr>
          <w:rFonts w:ascii="Arial" w:eastAsia="Arial" w:hAnsi="Arial" w:cs="Arial"/>
        </w:rPr>
        <w:t xml:space="preserve">, de </w:t>
      </w:r>
      <w:proofErr w:type="spellStart"/>
      <w:r>
        <w:rPr>
          <w:rFonts w:ascii="Arial" w:eastAsia="Arial" w:hAnsi="Arial" w:cs="Arial"/>
        </w:rPr>
        <w:t>acuerdo</w:t>
      </w:r>
      <w:proofErr w:type="spellEnd"/>
      <w:r>
        <w:rPr>
          <w:rFonts w:ascii="Arial" w:eastAsia="Arial" w:hAnsi="Arial" w:cs="Arial"/>
        </w:rPr>
        <w:t xml:space="preserve"> con los dos </w:t>
      </w:r>
      <w:proofErr w:type="spellStart"/>
      <w:r>
        <w:rPr>
          <w:rFonts w:ascii="Arial" w:eastAsia="Arial" w:hAnsi="Arial" w:cs="Arial"/>
        </w:rPr>
        <w:t>incisos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primeros</w:t>
      </w:r>
      <w:proofErr w:type="spellEnd"/>
      <w:r>
        <w:rPr>
          <w:rFonts w:ascii="Arial" w:eastAsia="Arial" w:hAnsi="Arial" w:cs="Arial"/>
        </w:rPr>
        <w:t xml:space="preserve"> del numeral dos del </w:t>
      </w:r>
      <w:proofErr w:type="spellStart"/>
      <w:proofErr w:type="gramStart"/>
      <w:r>
        <w:rPr>
          <w:rFonts w:ascii="Arial" w:eastAsia="Arial" w:hAnsi="Arial" w:cs="Arial"/>
        </w:rPr>
        <w:t>artículo</w:t>
      </w:r>
      <w:proofErr w:type="spellEnd"/>
      <w:r>
        <w:rPr>
          <w:rFonts w:ascii="Arial" w:eastAsia="Arial" w:hAnsi="Arial" w:cs="Arial"/>
        </w:rPr>
        <w:t xml:space="preserve">  2.2.1.2.4.2.17</w:t>
      </w:r>
      <w:proofErr w:type="gramEnd"/>
      <w:r>
        <w:rPr>
          <w:rFonts w:ascii="Arial" w:eastAsia="Arial" w:hAnsi="Arial" w:cs="Arial"/>
        </w:rPr>
        <w:t xml:space="preserve">. </w:t>
      </w:r>
      <w:proofErr w:type="spellStart"/>
      <w:r>
        <w:rPr>
          <w:rFonts w:ascii="Arial" w:eastAsia="Arial" w:hAnsi="Arial" w:cs="Arial"/>
        </w:rPr>
        <w:t>Factores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desempate</w:t>
      </w:r>
      <w:proofErr w:type="spellEnd"/>
      <w:r>
        <w:rPr>
          <w:rFonts w:ascii="Arial" w:eastAsia="Arial" w:hAnsi="Arial" w:cs="Arial"/>
        </w:rPr>
        <w:t xml:space="preserve"> y </w:t>
      </w:r>
      <w:proofErr w:type="spellStart"/>
      <w:r>
        <w:rPr>
          <w:rFonts w:ascii="Arial" w:eastAsia="Arial" w:hAnsi="Arial" w:cs="Arial"/>
        </w:rPr>
        <w:t>acreditación</w:t>
      </w:r>
      <w:proofErr w:type="spellEnd"/>
      <w:r>
        <w:rPr>
          <w:rFonts w:ascii="Arial" w:eastAsia="Arial" w:hAnsi="Arial" w:cs="Arial"/>
        </w:rPr>
        <w:t xml:space="preserve">, </w:t>
      </w:r>
      <w:proofErr w:type="gramStart"/>
      <w:r>
        <w:rPr>
          <w:rFonts w:ascii="Arial" w:eastAsia="Arial" w:hAnsi="Arial" w:cs="Arial"/>
        </w:rPr>
        <w:t>del</w:t>
      </w:r>
      <w:proofErr w:type="gramEnd"/>
      <w:r>
        <w:rPr>
          <w:rFonts w:ascii="Arial" w:eastAsia="Arial" w:hAnsi="Arial" w:cs="Arial"/>
        </w:rPr>
        <w:t xml:space="preserve"> DECRETO 1860 DE 2021 y </w:t>
      </w:r>
      <w:proofErr w:type="spellStart"/>
      <w:r>
        <w:rPr>
          <w:rFonts w:ascii="Arial" w:eastAsia="Arial" w:hAnsi="Arial" w:cs="Arial"/>
        </w:rPr>
        <w:t>cédula</w:t>
      </w:r>
      <w:proofErr w:type="spellEnd"/>
      <w:r>
        <w:rPr>
          <w:rFonts w:ascii="Arial" w:eastAsia="Arial" w:hAnsi="Arial" w:cs="Arial"/>
        </w:rPr>
        <w:t xml:space="preserve"> de </w:t>
      </w:r>
      <w:proofErr w:type="spellStart"/>
      <w:r>
        <w:rPr>
          <w:rFonts w:ascii="Arial" w:eastAsia="Arial" w:hAnsi="Arial" w:cs="Arial"/>
        </w:rPr>
        <w:t>ciudadanía</w:t>
      </w:r>
      <w:proofErr w:type="spellEnd"/>
      <w:r>
        <w:rPr>
          <w:rFonts w:ascii="Arial" w:eastAsia="Arial" w:hAnsi="Arial" w:cs="Arial"/>
        </w:rPr>
        <w:t>.</w:t>
      </w:r>
    </w:p>
    <w:p w14:paraId="0982EB52" w14:textId="77777777" w:rsidR="00CB3FCA" w:rsidRDefault="00CB3FCA">
      <w:pPr>
        <w:spacing w:after="160" w:line="276" w:lineRule="auto"/>
        <w:ind w:right="59"/>
        <w:jc w:val="both"/>
        <w:rPr>
          <w:rFonts w:ascii="Arial" w:eastAsia="Arial" w:hAnsi="Arial" w:cs="Arial"/>
        </w:rPr>
      </w:pPr>
    </w:p>
    <w:p w14:paraId="7E8A52E5" w14:textId="77777777" w:rsidR="00CB3FCA" w:rsidRDefault="00E65E47">
      <w:pPr>
        <w:spacing w:after="160" w:line="276" w:lineRule="auto"/>
        <w:ind w:right="5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En </w:t>
      </w:r>
      <w:proofErr w:type="spellStart"/>
      <w:r>
        <w:rPr>
          <w:rFonts w:ascii="Arial" w:eastAsia="Arial" w:hAnsi="Arial" w:cs="Arial"/>
        </w:rPr>
        <w:t>constancia</w:t>
      </w:r>
      <w:proofErr w:type="spellEnd"/>
      <w:r>
        <w:rPr>
          <w:rFonts w:ascii="Arial" w:eastAsia="Arial" w:hAnsi="Arial" w:cs="Arial"/>
        </w:rPr>
        <w:t xml:space="preserve">, se firma en ______________, a los ____ </w:t>
      </w:r>
      <w:proofErr w:type="spellStart"/>
      <w:r>
        <w:rPr>
          <w:rFonts w:ascii="Arial" w:eastAsia="Arial" w:hAnsi="Arial" w:cs="Arial"/>
        </w:rPr>
        <w:t>días</w:t>
      </w:r>
      <w:proofErr w:type="spellEnd"/>
      <w:r>
        <w:rPr>
          <w:rFonts w:ascii="Arial" w:eastAsia="Arial" w:hAnsi="Arial" w:cs="Arial"/>
        </w:rPr>
        <w:t xml:space="preserve"> </w:t>
      </w:r>
      <w:proofErr w:type="gramStart"/>
      <w:r>
        <w:rPr>
          <w:rFonts w:ascii="Arial" w:eastAsia="Arial" w:hAnsi="Arial" w:cs="Arial"/>
        </w:rPr>
        <w:t>del</w:t>
      </w:r>
      <w:proofErr w:type="gram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mes</w:t>
      </w:r>
      <w:proofErr w:type="spellEnd"/>
      <w:r>
        <w:rPr>
          <w:rFonts w:ascii="Arial" w:eastAsia="Arial" w:hAnsi="Arial" w:cs="Arial"/>
        </w:rPr>
        <w:t xml:space="preserve"> de _____ del 20__.</w:t>
      </w:r>
    </w:p>
    <w:p w14:paraId="1B9B1E8B" w14:textId="77777777" w:rsidR="00CB3FCA" w:rsidRDefault="00E65E47">
      <w:pPr>
        <w:spacing w:after="160" w:line="276" w:lineRule="auto"/>
        <w:ind w:right="59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__________________________________</w:t>
      </w:r>
    </w:p>
    <w:p w14:paraId="28EF7E02" w14:textId="77777777" w:rsidR="00CB3FCA" w:rsidRDefault="00E65E47">
      <w:pPr>
        <w:spacing w:after="160" w:line="276" w:lineRule="auto"/>
        <w:ind w:right="59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</w:t>
      </w:r>
      <w:proofErr w:type="spellStart"/>
      <w:r>
        <w:rPr>
          <w:rFonts w:ascii="Arial" w:eastAsia="Arial" w:hAnsi="Arial" w:cs="Arial"/>
          <w:b/>
        </w:rPr>
        <w:t>Nombre</w:t>
      </w:r>
      <w:proofErr w:type="spellEnd"/>
      <w:r>
        <w:rPr>
          <w:rFonts w:ascii="Arial" w:eastAsia="Arial" w:hAnsi="Arial" w:cs="Arial"/>
          <w:b/>
        </w:rPr>
        <w:t xml:space="preserve"> y firma de la persona natural]</w:t>
      </w:r>
    </w:p>
    <w:p w14:paraId="06C1DF75" w14:textId="77777777" w:rsidR="00CB3FCA" w:rsidRDefault="00CB3FCA">
      <w:pPr>
        <w:spacing w:line="276" w:lineRule="auto"/>
        <w:ind w:right="59"/>
        <w:jc w:val="both"/>
        <w:rPr>
          <w:rFonts w:ascii="Arial" w:eastAsia="Arial" w:hAnsi="Arial" w:cs="Arial"/>
          <w:b/>
        </w:rPr>
      </w:pPr>
    </w:p>
    <w:p w14:paraId="56A63EFB" w14:textId="77777777" w:rsidR="00CB3FCA" w:rsidRDefault="00CB3FCA">
      <w:pPr>
        <w:spacing w:line="276" w:lineRule="auto"/>
        <w:ind w:right="59"/>
        <w:jc w:val="both"/>
        <w:rPr>
          <w:rFonts w:ascii="Arial" w:eastAsia="Arial" w:hAnsi="Arial" w:cs="Arial"/>
          <w:b/>
        </w:rPr>
      </w:pPr>
    </w:p>
    <w:p w14:paraId="2644B69E" w14:textId="77777777" w:rsidR="00CB3FCA" w:rsidRDefault="00CB3FCA" w:rsidP="000A44CC">
      <w:pPr>
        <w:spacing w:line="276" w:lineRule="auto"/>
        <w:ind w:right="59"/>
        <w:rPr>
          <w:rFonts w:ascii="Arial" w:eastAsia="Arial" w:hAnsi="Arial" w:cs="Arial"/>
          <w:b/>
          <w:sz w:val="22"/>
          <w:szCs w:val="22"/>
        </w:rPr>
      </w:pPr>
    </w:p>
    <w:sectPr w:rsidR="00CB3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69CAD" w14:textId="77777777" w:rsidR="00D34343" w:rsidRDefault="00D34343">
      <w:r>
        <w:separator/>
      </w:r>
    </w:p>
  </w:endnote>
  <w:endnote w:type="continuationSeparator" w:id="0">
    <w:p w14:paraId="5FFF619D" w14:textId="77777777" w:rsidR="00D34343" w:rsidRDefault="00D3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CF3CE" w14:textId="77777777" w:rsidR="0040197D" w:rsidRDefault="0040197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DE210" w14:textId="77777777" w:rsidR="00727573" w:rsidRDefault="00727573" w:rsidP="00727573">
    <w:pPr>
      <w:pStyle w:val="Piedepgina"/>
      <w:jc w:val="center"/>
      <w:rPr>
        <w:rFonts w:ascii="Arial" w:hAnsi="Arial" w:cs="Arial"/>
        <w:sz w:val="20"/>
        <w:szCs w:val="20"/>
      </w:rPr>
    </w:pPr>
  </w:p>
  <w:p w14:paraId="2B0685F0" w14:textId="77777777" w:rsidR="00727573" w:rsidRPr="00EF7383" w:rsidRDefault="00727573" w:rsidP="00727573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344D010F" w14:textId="77777777" w:rsidR="00727573" w:rsidRPr="00EF7383" w:rsidRDefault="00727573" w:rsidP="00727573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  <w:p w14:paraId="092E711F" w14:textId="77777777" w:rsidR="00727573" w:rsidRDefault="0072757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D1B70" w14:textId="77777777" w:rsidR="0040197D" w:rsidRDefault="004019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E8710" w14:textId="77777777" w:rsidR="00D34343" w:rsidRDefault="00D34343">
      <w:r>
        <w:separator/>
      </w:r>
    </w:p>
  </w:footnote>
  <w:footnote w:type="continuationSeparator" w:id="0">
    <w:p w14:paraId="663D2C50" w14:textId="77777777" w:rsidR="00D34343" w:rsidRDefault="00D34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30FD7" w14:textId="77777777" w:rsidR="0040197D" w:rsidRDefault="0040197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091C9" w14:textId="77777777" w:rsidR="00727573" w:rsidRDefault="00727573" w:rsidP="00727573">
    <w:pPr>
      <w:pStyle w:val="Encabezado"/>
      <w:jc w:val="both"/>
    </w:pP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EBBD0D" wp14:editId="65C09AA6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30350F73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<v:stroke joinstyle="miter"/>
              <w10:wrap anchorx="page"/>
            </v:line>
          </w:pict>
        </mc:Fallback>
      </mc:AlternateContent>
    </w:r>
    <w:r>
      <w:rPr>
        <w:noProof/>
        <w:lang w:val="es-CO"/>
      </w:rPr>
      <w:drawing>
        <wp:inline distT="0" distB="0" distL="0" distR="0" wp14:anchorId="28F9C6F8" wp14:editId="1152EAD1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</w:p>
  <w:p w14:paraId="63A5A8DB" w14:textId="77777777" w:rsidR="00727573" w:rsidRDefault="00727573" w:rsidP="00727573">
    <w:pPr>
      <w:pStyle w:val="Encabezado"/>
      <w:jc w:val="both"/>
    </w:pPr>
  </w:p>
  <w:p w14:paraId="5F641CBB" w14:textId="77777777" w:rsidR="0040197D" w:rsidRPr="0040197D" w:rsidRDefault="0040197D" w:rsidP="0040197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rPr>
        <w:rFonts w:ascii="Arial" w:eastAsiaTheme="minorHAnsi" w:hAnsi="Arial" w:cs="Arial"/>
        <w:sz w:val="20"/>
        <w:szCs w:val="20"/>
        <w:bdr w:val="none" w:sz="0" w:space="0" w:color="auto"/>
        <w:lang w:val="es-CO"/>
      </w:rPr>
    </w:pPr>
    <w:r w:rsidRPr="0040197D">
      <w:rPr>
        <w:rFonts w:ascii="Arial" w:eastAsiaTheme="minorHAnsi" w:hAnsi="Arial" w:cs="Arial"/>
        <w:sz w:val="20"/>
        <w:szCs w:val="20"/>
        <w:bdr w:val="none" w:sz="0" w:space="0" w:color="auto"/>
        <w:lang w:val="es-CO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247BBE3D" w14:textId="77777777" w:rsidR="00CB3FCA" w:rsidRDefault="00CB3FC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5244F" w14:textId="77777777" w:rsidR="0040197D" w:rsidRDefault="0040197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FCA"/>
    <w:rsid w:val="000A44CC"/>
    <w:rsid w:val="002B11B3"/>
    <w:rsid w:val="0040197D"/>
    <w:rsid w:val="004F78DA"/>
    <w:rsid w:val="005D6D64"/>
    <w:rsid w:val="00724E20"/>
    <w:rsid w:val="00727573"/>
    <w:rsid w:val="00806424"/>
    <w:rsid w:val="00B75551"/>
    <w:rsid w:val="00CB3FCA"/>
    <w:rsid w:val="00D34343"/>
    <w:rsid w:val="00E6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1A8E9"/>
  <w15:docId w15:val="{8B64B936-4C9C-4361-A32A-089EFE92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</w:style>
  <w:style w:type="table" w:customStyle="1" w:styleId="TableNormal0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u w:color="000000"/>
      <w:bdr w:val="ni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</w:pPr>
    <w:rPr>
      <w:rFonts w:ascii="Calibri" w:eastAsia="Calibri" w:hAnsi="Calibri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203198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F232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/DfAAYeZKzkimT2c6n8GCWDgwQ==">CgMxLjAyCGguZ2pkZ3hzOAByITFFdzNNbUxNZzUtTFpNSzQxa3psMXVkYzB3RUpyS2gzaQ==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Laura Vanessa</cp:lastModifiedBy>
  <cp:revision>8</cp:revision>
  <dcterms:created xsi:type="dcterms:W3CDTF">2024-08-26T21:10:00Z</dcterms:created>
  <dcterms:modified xsi:type="dcterms:W3CDTF">2025-12-15T22:45:00Z</dcterms:modified>
</cp:coreProperties>
</file>